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85" w:rsidRPr="0077332A" w:rsidRDefault="002C6085" w:rsidP="002C6085">
      <w:pPr>
        <w:rPr>
          <w:b/>
          <w:i/>
        </w:rPr>
      </w:pPr>
      <w:r>
        <w:rPr>
          <w:b/>
          <w:i/>
        </w:rPr>
        <w:t xml:space="preserve">Mr. Watts </w:t>
      </w:r>
      <w:r w:rsidR="00D8779D">
        <w:rPr>
          <w:b/>
          <w:i/>
        </w:rPr>
        <w:t>Daily Procedures, Rules, and Expectations</w:t>
      </w:r>
    </w:p>
    <w:p w:rsidR="002C6085" w:rsidRDefault="002C6085" w:rsidP="002C6085">
      <w:pPr>
        <w:ind w:right="-450"/>
        <w:rPr>
          <w:b/>
          <w:i/>
        </w:rPr>
      </w:pPr>
    </w:p>
    <w:p w:rsidR="002C6085" w:rsidRPr="006A7BB2" w:rsidRDefault="002C6085" w:rsidP="002C6085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>Students will enter the classroom in an orderly manner and quickly find their assigned seat.</w:t>
      </w:r>
    </w:p>
    <w:p w:rsidR="002C6085" w:rsidRPr="0021784D" w:rsidRDefault="0021784D" w:rsidP="002C6085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 xml:space="preserve">Check the “Materials” section of the board for what you will need for the day. </w:t>
      </w:r>
    </w:p>
    <w:p w:rsidR="0021784D" w:rsidRPr="00894254" w:rsidRDefault="0021784D" w:rsidP="002C6085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 xml:space="preserve">Place </w:t>
      </w:r>
      <w:proofErr w:type="gramStart"/>
      <w:r>
        <w:t>your  backpack</w:t>
      </w:r>
      <w:proofErr w:type="gramEnd"/>
      <w:r>
        <w:t xml:space="preserve"> at the front of the classroom </w:t>
      </w:r>
      <w:r w:rsidR="009761E0">
        <w:t>in your assigned area (either in front of the board or under the materials table)</w:t>
      </w:r>
      <w:r>
        <w:t xml:space="preserve">. At your desk you should have only the materials necessary for the day. </w:t>
      </w:r>
      <w:r w:rsidR="00CA3DBB">
        <w:rPr>
          <w:u w:val="single"/>
        </w:rPr>
        <w:t xml:space="preserve">Cell phones should be away when class starts and for the duration of class. </w:t>
      </w:r>
      <w:r>
        <w:t xml:space="preserve"> </w:t>
      </w:r>
    </w:p>
    <w:p w:rsidR="002C6085" w:rsidRPr="004971E0" w:rsidRDefault="002C6085" w:rsidP="002C6085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>Turn in any homework to the assigned class period bin.</w:t>
      </w:r>
    </w:p>
    <w:p w:rsidR="002C6085" w:rsidRPr="0021784D" w:rsidRDefault="002C6085" w:rsidP="002C6085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 xml:space="preserve">If you have been </w:t>
      </w:r>
      <w:proofErr w:type="gramStart"/>
      <w:r>
        <w:t>absent</w:t>
      </w:r>
      <w:proofErr w:type="gramEnd"/>
      <w:r>
        <w:t xml:space="preserve"> check the </w:t>
      </w:r>
      <w:r w:rsidR="0021784D">
        <w:t xml:space="preserve">agenda board for notes and the </w:t>
      </w:r>
      <w:r w:rsidR="007C2536">
        <w:t>make-up</w:t>
      </w:r>
      <w:r>
        <w:t xml:space="preserve"> work folder for work with your name on it.</w:t>
      </w:r>
      <w:bookmarkStart w:id="0" w:name="_GoBack"/>
      <w:bookmarkEnd w:id="0"/>
    </w:p>
    <w:p w:rsidR="0021784D" w:rsidRPr="00A37B16" w:rsidRDefault="0021784D" w:rsidP="00A37B16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 xml:space="preserve">Consult Mr. Watts before or after class with questions about make up work or to schedule to take a test or quiz. </w:t>
      </w:r>
      <w:r w:rsidR="000458FB">
        <w:t>Make-up work/tests are your responsibility.</w:t>
      </w:r>
    </w:p>
    <w:p w:rsidR="002C6085" w:rsidRPr="00150AB5" w:rsidRDefault="002C6085" w:rsidP="002C6085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 xml:space="preserve">All work </w:t>
      </w:r>
      <w:proofErr w:type="gramStart"/>
      <w:r>
        <w:t>must be handwritten</w:t>
      </w:r>
      <w:proofErr w:type="gramEnd"/>
      <w:r w:rsidR="0021784D">
        <w:t>, not typed,</w:t>
      </w:r>
      <w:r>
        <w:t xml:space="preserve"> in either blue or black pen or pencil. Work done in any other manner will not be accepted. </w:t>
      </w:r>
    </w:p>
    <w:p w:rsidR="002C6085" w:rsidRPr="004979A2" w:rsidRDefault="002C6085" w:rsidP="002C6085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>Assume that all work needs to be completed using complete sentences.</w:t>
      </w:r>
    </w:p>
    <w:p w:rsidR="002C6085" w:rsidRPr="004971E0" w:rsidRDefault="002C6085" w:rsidP="002C6085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>When classwork is assigned always assume it is individual work.</w:t>
      </w:r>
    </w:p>
    <w:p w:rsidR="002C6085" w:rsidRPr="004971E0" w:rsidRDefault="002C6085" w:rsidP="002C6085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 xml:space="preserve">If you need to throw away garbage or sharpen your pencil wait until Mr. Watts has finished delivering instructions. </w:t>
      </w:r>
    </w:p>
    <w:p w:rsidR="002C6085" w:rsidRPr="00BD2437" w:rsidRDefault="002C6085" w:rsidP="002C6085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 xml:space="preserve">If you need to go to the restroom </w:t>
      </w:r>
      <w:r w:rsidR="009761E0">
        <w:t xml:space="preserve">during a lull period, inform Mr. Watts and take the bathroom pass. If during lecture, raise one finger quietly and I will signal to you that it is </w:t>
      </w:r>
      <w:proofErr w:type="gramStart"/>
      <w:r w:rsidR="009761E0">
        <w:t>alright</w:t>
      </w:r>
      <w:proofErr w:type="gramEnd"/>
      <w:r w:rsidR="009761E0">
        <w:t xml:space="preserve"> for you to leave. </w:t>
      </w:r>
    </w:p>
    <w:p w:rsidR="00D8779D" w:rsidRPr="00D8779D" w:rsidRDefault="009761E0" w:rsidP="00D8779D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 xml:space="preserve">Do not get your backpack until Mr. Watts instructs you to do so. </w:t>
      </w:r>
    </w:p>
    <w:p w:rsidR="00D8779D" w:rsidRDefault="00D8779D" w:rsidP="00D8779D">
      <w:pPr>
        <w:pStyle w:val="ListParagraph"/>
        <w:ind w:left="90" w:right="-450"/>
        <w:rPr>
          <w:b/>
          <w:i/>
        </w:rPr>
      </w:pPr>
    </w:p>
    <w:p w:rsidR="00D8779D" w:rsidRPr="00D8779D" w:rsidRDefault="00D8779D" w:rsidP="00D8779D">
      <w:pPr>
        <w:pStyle w:val="ListParagraph"/>
        <w:ind w:left="90" w:right="-450"/>
        <w:rPr>
          <w:b/>
          <w:i/>
        </w:rPr>
      </w:pPr>
      <w:r>
        <w:rPr>
          <w:b/>
          <w:i/>
        </w:rPr>
        <w:t>Expectations</w:t>
      </w:r>
    </w:p>
    <w:p w:rsidR="00D8779D" w:rsidRPr="009F22AE" w:rsidRDefault="00D8779D" w:rsidP="00D8779D">
      <w:pPr>
        <w:pStyle w:val="ListParagraph"/>
        <w:numPr>
          <w:ilvl w:val="0"/>
          <w:numId w:val="1"/>
        </w:numPr>
        <w:ind w:left="90" w:right="-450"/>
        <w:rPr>
          <w:b/>
          <w:i/>
        </w:rPr>
      </w:pPr>
      <w:r>
        <w:t xml:space="preserve">I expect students in my class to operate on the basis of mutual respect. Disrespect of myself, our classroom, or fellow students will not be tolerated. </w:t>
      </w:r>
    </w:p>
    <w:p w:rsidR="009F22AE" w:rsidRDefault="009F22AE" w:rsidP="009F22AE">
      <w:pPr>
        <w:ind w:left="-270" w:right="-450"/>
        <w:rPr>
          <w:b/>
          <w:i/>
        </w:rPr>
      </w:pPr>
    </w:p>
    <w:p w:rsidR="009F22AE" w:rsidRDefault="009F22AE" w:rsidP="009F22AE">
      <w:pPr>
        <w:rPr>
          <w:b/>
          <w:i/>
        </w:rPr>
      </w:pPr>
      <w:r>
        <w:rPr>
          <w:b/>
          <w:i/>
        </w:rPr>
        <w:t xml:space="preserve">Questions </w:t>
      </w:r>
      <w:proofErr w:type="gramStart"/>
      <w:r>
        <w:rPr>
          <w:b/>
          <w:i/>
        </w:rPr>
        <w:t>For</w:t>
      </w:r>
      <w:proofErr w:type="gramEnd"/>
      <w:r>
        <w:rPr>
          <w:b/>
          <w:i/>
        </w:rPr>
        <w:t xml:space="preserve"> Struggling Students</w:t>
      </w:r>
    </w:p>
    <w:p w:rsidR="009F22AE" w:rsidRPr="00A4756E" w:rsidRDefault="009F22AE" w:rsidP="009F22AE">
      <w:pPr>
        <w:pStyle w:val="ListParagraph"/>
        <w:numPr>
          <w:ilvl w:val="0"/>
          <w:numId w:val="3"/>
        </w:numPr>
        <w:rPr>
          <w:b/>
          <w:i/>
        </w:rPr>
      </w:pPr>
      <w:r>
        <w:t>If you are not performing up to your expectations in my class, ask yourself the following questions:</w:t>
      </w:r>
    </w:p>
    <w:p w:rsidR="009F22AE" w:rsidRPr="00A4756E" w:rsidRDefault="009F22AE" w:rsidP="009F22AE">
      <w:pPr>
        <w:pStyle w:val="ListParagraph"/>
        <w:numPr>
          <w:ilvl w:val="1"/>
          <w:numId w:val="3"/>
        </w:numPr>
        <w:rPr>
          <w:b/>
          <w:i/>
        </w:rPr>
      </w:pPr>
      <w:r>
        <w:t>Am I taking adequate notes during lecture?</w:t>
      </w:r>
    </w:p>
    <w:p w:rsidR="009F22AE" w:rsidRPr="00A4756E" w:rsidRDefault="009F22AE" w:rsidP="009F22AE">
      <w:pPr>
        <w:pStyle w:val="ListParagraph"/>
        <w:numPr>
          <w:ilvl w:val="1"/>
          <w:numId w:val="3"/>
        </w:numPr>
        <w:rPr>
          <w:b/>
          <w:i/>
        </w:rPr>
      </w:pPr>
      <w:r>
        <w:t>Am I studying my notes outside of class?</w:t>
      </w:r>
    </w:p>
    <w:p w:rsidR="009F22AE" w:rsidRPr="00A4756E" w:rsidRDefault="009F22AE" w:rsidP="009F22AE">
      <w:pPr>
        <w:pStyle w:val="ListParagraph"/>
        <w:numPr>
          <w:ilvl w:val="1"/>
          <w:numId w:val="3"/>
        </w:numPr>
        <w:rPr>
          <w:b/>
          <w:i/>
        </w:rPr>
      </w:pPr>
      <w:r>
        <w:t>Am I reading the textbook and other assigned readings?</w:t>
      </w:r>
    </w:p>
    <w:p w:rsidR="009F22AE" w:rsidRPr="00A4756E" w:rsidRDefault="009F22AE" w:rsidP="009F22AE">
      <w:pPr>
        <w:pStyle w:val="ListParagraph"/>
        <w:numPr>
          <w:ilvl w:val="1"/>
          <w:numId w:val="3"/>
        </w:numPr>
        <w:rPr>
          <w:b/>
          <w:i/>
        </w:rPr>
      </w:pPr>
      <w:r>
        <w:t>Is it that I am truly struggling, or am I really giving my full effort?</w:t>
      </w:r>
    </w:p>
    <w:p w:rsidR="009F22AE" w:rsidRPr="00A4756E" w:rsidRDefault="009F22AE" w:rsidP="009F22AE">
      <w:pPr>
        <w:ind w:left="720"/>
        <w:rPr>
          <w:b/>
        </w:rPr>
      </w:pPr>
      <w:r>
        <w:rPr>
          <w:b/>
        </w:rPr>
        <w:t xml:space="preserve">If you are truly struggling in </w:t>
      </w:r>
      <w:proofErr w:type="gramStart"/>
      <w:r>
        <w:rPr>
          <w:b/>
        </w:rPr>
        <w:t>class</w:t>
      </w:r>
      <w:proofErr w:type="gramEnd"/>
      <w:r>
        <w:rPr>
          <w:b/>
        </w:rPr>
        <w:t xml:space="preserve"> please feel free to come and talk to me so that I can help. </w:t>
      </w:r>
    </w:p>
    <w:p w:rsidR="009F22AE" w:rsidRPr="009F22AE" w:rsidRDefault="009F22AE" w:rsidP="009F22AE">
      <w:pPr>
        <w:ind w:left="-270" w:right="-450"/>
        <w:rPr>
          <w:b/>
          <w:i/>
        </w:rPr>
      </w:pPr>
    </w:p>
    <w:sectPr w:rsidR="009F22AE" w:rsidRPr="009F22AE" w:rsidSect="008D5A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3C12"/>
    <w:multiLevelType w:val="hybridMultilevel"/>
    <w:tmpl w:val="FF1EE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4CDA92">
      <w:numFmt w:val="bullet"/>
      <w:lvlText w:val=""/>
      <w:lvlJc w:val="left"/>
      <w:pPr>
        <w:ind w:left="2160" w:hanging="360"/>
      </w:pPr>
      <w:rPr>
        <w:rFonts w:ascii="Symbol" w:eastAsiaTheme="minorEastAsia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0957"/>
    <w:multiLevelType w:val="hybridMultilevel"/>
    <w:tmpl w:val="E190D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D5B76"/>
    <w:multiLevelType w:val="hybridMultilevel"/>
    <w:tmpl w:val="C4824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85"/>
    <w:rsid w:val="000458FB"/>
    <w:rsid w:val="0021784D"/>
    <w:rsid w:val="002C6085"/>
    <w:rsid w:val="007C2536"/>
    <w:rsid w:val="008D231D"/>
    <w:rsid w:val="008D5A70"/>
    <w:rsid w:val="009761E0"/>
    <w:rsid w:val="009F22AE"/>
    <w:rsid w:val="00A15780"/>
    <w:rsid w:val="00A37B16"/>
    <w:rsid w:val="00CA3DBB"/>
    <w:rsid w:val="00D57771"/>
    <w:rsid w:val="00D8779D"/>
    <w:rsid w:val="00D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0CEAD"/>
  <w14:defaultImageDpi w14:val="300"/>
  <w15:docId w15:val="{38E7DAFF-CABA-468A-8820-01690E50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Watts</dc:creator>
  <cp:keywords/>
  <dc:description/>
  <cp:lastModifiedBy>Watts, Johnathan</cp:lastModifiedBy>
  <cp:revision>10</cp:revision>
  <cp:lastPrinted>2018-08-06T17:06:00Z</cp:lastPrinted>
  <dcterms:created xsi:type="dcterms:W3CDTF">2017-07-21T14:22:00Z</dcterms:created>
  <dcterms:modified xsi:type="dcterms:W3CDTF">2018-08-06T17:06:00Z</dcterms:modified>
</cp:coreProperties>
</file>